
<file path=[Content_Types].xml><?xml version="1.0" encoding="utf-8"?>
<Types xmlns="http://schemas.openxmlformats.org/package/2006/content-types">
  <Default Extension="emf" ContentType="image/x-emf"/>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CCD900" w14:textId="689648DA" w:rsidR="00962AEB" w:rsidRDefault="00CE1CDB" w:rsidP="00962AEB">
      <w:pPr>
        <w:tabs>
          <w:tab w:val="left" w:pos="1710"/>
        </w:tabs>
      </w:pPr>
      <w:r>
        <w:rPr>
          <w:noProof/>
        </w:rPr>
        <mc:AlternateContent>
          <mc:Choice Requires="wps">
            <w:drawing>
              <wp:anchor distT="0" distB="0" distL="114300" distR="114300" simplePos="0" relativeHeight="251659264" behindDoc="0" locked="0" layoutInCell="1" allowOverlap="1" wp14:anchorId="406C0798" wp14:editId="787315A4">
                <wp:simplePos x="0" y="0"/>
                <wp:positionH relativeFrom="column">
                  <wp:posOffset>5426184</wp:posOffset>
                </wp:positionH>
                <wp:positionV relativeFrom="paragraph">
                  <wp:posOffset>-394335</wp:posOffset>
                </wp:positionV>
                <wp:extent cx="1150883" cy="425669"/>
                <wp:effectExtent l="0" t="0" r="0" b="0"/>
                <wp:wrapNone/>
                <wp:docPr id="1725205657" name="Cuadro de texto 3"/>
                <wp:cNvGraphicFramePr/>
                <a:graphic xmlns:a="http://schemas.openxmlformats.org/drawingml/2006/main">
                  <a:graphicData uri="http://schemas.microsoft.com/office/word/2010/wordprocessingShape">
                    <wps:wsp>
                      <wps:cNvSpPr txBox="1"/>
                      <wps:spPr>
                        <a:xfrm>
                          <a:off x="0" y="0"/>
                          <a:ext cx="1150883" cy="425669"/>
                        </a:xfrm>
                        <a:prstGeom prst="rect">
                          <a:avLst/>
                        </a:prstGeom>
                        <a:noFill/>
                        <a:ln w="6350">
                          <a:noFill/>
                        </a:ln>
                      </wps:spPr>
                      <wps:txbx>
                        <w:txbxContent>
                          <w:p w14:paraId="4A0C6291" w14:textId="07D5AA4A" w:rsidR="00CE1CDB" w:rsidRPr="00CE1CDB" w:rsidRDefault="00CE1CDB">
                            <w:pPr>
                              <w:rPr>
                                <w:b/>
                                <w:bCs/>
                                <w:color w:val="FFFFFF" w:themeColor="background1"/>
                              </w:rPr>
                            </w:pPr>
                            <w:r w:rsidRPr="00CE1CDB">
                              <w:rPr>
                                <w:b/>
                                <w:bCs/>
                                <w:color w:val="FFFFFF" w:themeColor="background1"/>
                              </w:rPr>
                              <w:t>R.N.T - 6280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06C0798" id="_x0000_t202" coordsize="21600,21600" o:spt="202" path="m,l,21600r21600,l21600,xe">
                <v:stroke joinstyle="miter"/>
                <v:path gradientshapeok="t" o:connecttype="rect"/>
              </v:shapetype>
              <v:shape id="Cuadro de texto 3" o:spid="_x0000_s1026" type="#_x0000_t202" style="position:absolute;margin-left:427.25pt;margin-top:-31.05pt;width:90.6pt;height:3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" filled="f" stroked="f" strokeweight=".5pt">
                <v:textbox>
                  <w:txbxContent>
                    <w:p w14:paraId="4A0C6291" w14:textId="07D5AA4A" w:rsidR="00CE1CDB" w:rsidRPr="00CE1CDB" w:rsidRDefault="00CE1CDB">
                      <w:pPr>
                        <w:rPr>
                          <w:b/>
                          <w:bCs/>
                          <w:color w:val="FFFFFF" w:themeColor="background1"/>
                        </w:rPr>
                      </w:pPr>
                      <w:r w:rsidRPr="00CE1CDB">
                        <w:rPr>
                          <w:b/>
                          <w:bCs/>
                          <w:color w:val="FFFFFF" w:themeColor="background1"/>
                        </w:rPr>
                        <w:t>R.N.T - 6280</w:t>
                      </w:r>
                    </w:p>
                  </w:txbxContent>
                </v:textbox>
              </v:shape>
            </w:pict>
          </mc:Fallback>
        </mc:AlternateContent>
      </w:r>
    </w:p>
    <w:p w14:paraId="7B8F677A" w14:textId="069B7703" w:rsidR="00962AEB" w:rsidRDefault="00962AEB" w:rsidP="00962AEB"/>
    <w:p w14:paraId="228DB3A8" w14:textId="15D126F7" w:rsidR="008A12C8" w:rsidRDefault="008A12C8" w:rsidP="002146C5">
      <w:pPr>
        <w:contextualSpacing/>
        <w:jc w:val="center"/>
        <w:rPr>
          <w:rFonts w:ascii="Montserrat" w:hAnsi="Montserrat" w:cs="Arial"/>
          <w:b/>
          <w:bCs/>
          <w:color w:val="1F3864" w:themeColor="accent1" w:themeShade="80"/>
          <w:sz w:val="36"/>
          <w:szCs w:val="36"/>
        </w:rPr>
      </w:pPr>
      <w:r>
        <w:rPr>
          <w:rFonts w:ascii="Montserrat" w:hAnsi="Montserrat" w:cs="Arial"/>
          <w:b/>
          <w:bCs/>
          <w:color w:val="1F3864" w:themeColor="accent1" w:themeShade="80"/>
          <w:sz w:val="36"/>
          <w:szCs w:val="36"/>
        </w:rPr>
        <w:t>Conoce Barranquilla</w:t>
      </w:r>
    </w:p>
    <w:p w14:paraId="21B41540" w14:textId="4A6070E0" w:rsidR="008A12C8" w:rsidRPr="00A84C20" w:rsidRDefault="002146C5" w:rsidP="002146C5">
      <w:pPr>
        <w:contextualSpacing/>
        <w:jc w:val="center"/>
        <w:rPr>
          <w:rFonts w:ascii="Montserrat" w:hAnsi="Montserrat" w:cs="Arial"/>
          <w:b/>
          <w:bCs/>
          <w:i/>
          <w:iCs/>
          <w:color w:val="FF0000"/>
        </w:rPr>
      </w:pPr>
      <w:r>
        <w:rPr>
          <w:noProof/>
        </w:rPr>
        <w:drawing>
          <wp:anchor distT="0" distB="0" distL="114300" distR="114300" simplePos="0" relativeHeight="251660288" behindDoc="1" locked="0" layoutInCell="1" allowOverlap="1" wp14:anchorId="7D63FEBA" wp14:editId="5E8A7A1A">
            <wp:simplePos x="0" y="0"/>
            <wp:positionH relativeFrom="page">
              <wp:posOffset>-435935</wp:posOffset>
            </wp:positionH>
            <wp:positionV relativeFrom="paragraph">
              <wp:posOffset>347390</wp:posOffset>
            </wp:positionV>
            <wp:extent cx="3153318" cy="2071858"/>
            <wp:effectExtent l="0" t="0" r="0" b="5080"/>
            <wp:wrapNone/>
            <wp:docPr id="759654199" name="Imagen 3" descr="Conoce a Barranqu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noce a Barranquill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57061" cy="207431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12C8">
        <w:rPr>
          <w:rFonts w:ascii="Montserrat" w:hAnsi="Montserrat" w:cs="Arial"/>
          <w:b/>
          <w:bCs/>
          <w:i/>
          <w:iCs/>
          <w:color w:val="FF0000"/>
        </w:rPr>
        <w:t>Plan básico 2N 3D</w:t>
      </w:r>
    </w:p>
    <w:p w14:paraId="7EC50CE2" w14:textId="137542C5" w:rsidR="002146C5" w:rsidRPr="002146C5" w:rsidRDefault="002146C5" w:rsidP="002146C5">
      <w:pPr>
        <w:contextualSpacing/>
        <w:jc w:val="center"/>
        <w:rPr>
          <w:noProof/>
        </w:rPr>
      </w:pPr>
      <w:r>
        <w:rPr>
          <w:noProof/>
        </w:rPr>
        <w:drawing>
          <wp:anchor distT="0" distB="0" distL="114300" distR="114300" simplePos="0" relativeHeight="251661312" behindDoc="1" locked="0" layoutInCell="1" allowOverlap="1" wp14:anchorId="781D0EDE" wp14:editId="45669940">
            <wp:simplePos x="0" y="0"/>
            <wp:positionH relativeFrom="page">
              <wp:posOffset>5986130</wp:posOffset>
            </wp:positionH>
            <wp:positionV relativeFrom="paragraph">
              <wp:posOffset>117844</wp:posOffset>
            </wp:positionV>
            <wp:extent cx="3106420" cy="2073275"/>
            <wp:effectExtent l="0" t="0" r="0" b="3175"/>
            <wp:wrapNone/>
            <wp:docPr id="804045268" name="Imagen 4" descr="Imágenes de Barranquilla: descubre bancos de fot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ágenes de Barranquilla: descubre bancos de foto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7440" cy="2073956"/>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1" locked="0" layoutInCell="1" allowOverlap="1" wp14:anchorId="7FF8EB9B" wp14:editId="4E0F82E3">
            <wp:simplePos x="0" y="0"/>
            <wp:positionH relativeFrom="margin">
              <wp:posOffset>504249</wp:posOffset>
            </wp:positionH>
            <wp:positionV relativeFrom="paragraph">
              <wp:posOffset>117475</wp:posOffset>
            </wp:positionV>
            <wp:extent cx="2391736" cy="2093123"/>
            <wp:effectExtent l="0" t="0" r="8890" b="2540"/>
            <wp:wrapNone/>
            <wp:docPr id="554120041" name="Imagen 6" descr="Barranqu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arranquilla"/>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91736" cy="209312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44F0508A" wp14:editId="45574B23">
            <wp:simplePos x="0" y="0"/>
            <wp:positionH relativeFrom="column">
              <wp:posOffset>2491415</wp:posOffset>
            </wp:positionH>
            <wp:positionV relativeFrom="paragraph">
              <wp:posOffset>106680</wp:posOffset>
            </wp:positionV>
            <wp:extent cx="2477386" cy="2103964"/>
            <wp:effectExtent l="0" t="0" r="0" b="0"/>
            <wp:wrapNone/>
            <wp:docPr id="1395631137" name="Imagen 5" descr="Carnaval todo el añ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rnaval todo el año |"/>
                    <pic:cNvPicPr>
                      <a:picLocks noChangeAspect="1" noChangeArrowheads="1"/>
                    </pic:cNvPicPr>
                  </pic:nvPicPr>
                  <pic:blipFill rotWithShape="1">
                    <a:blip r:embed="rId10">
                      <a:extLst>
                        <a:ext uri="{28A0092B-C50C-407E-A947-70E740481C1C}">
                          <a14:useLocalDpi xmlns:a14="http://schemas.microsoft.com/office/drawing/2010/main" val="0"/>
                        </a:ext>
                      </a:extLst>
                    </a:blip>
                    <a:srcRect l="12023" r="14243" b="6179"/>
                    <a:stretch/>
                  </pic:blipFill>
                  <pic:spPr bwMode="auto">
                    <a:xfrm>
                      <a:off x="0" y="0"/>
                      <a:ext cx="2477386" cy="210396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B3655C9" w14:textId="22408106" w:rsidR="008A12C8" w:rsidRDefault="008A12C8" w:rsidP="008A12C8">
      <w:pPr>
        <w:contextualSpacing/>
        <w:jc w:val="center"/>
        <w:rPr>
          <w:rFonts w:ascii="Montserrat" w:hAnsi="Montserrat" w:cs="Arial"/>
          <w:b/>
          <w:bCs/>
          <w:color w:val="002060"/>
          <w:sz w:val="28"/>
          <w:szCs w:val="28"/>
        </w:rPr>
      </w:pPr>
    </w:p>
    <w:p w14:paraId="4E85EA7E" w14:textId="65BAB33E" w:rsidR="008A12C8" w:rsidRDefault="008A12C8" w:rsidP="008A12C8">
      <w:pPr>
        <w:contextualSpacing/>
        <w:jc w:val="center"/>
        <w:rPr>
          <w:rFonts w:ascii="Montserrat" w:hAnsi="Montserrat" w:cs="Arial"/>
          <w:b/>
          <w:bCs/>
          <w:color w:val="002060"/>
          <w:sz w:val="28"/>
          <w:szCs w:val="28"/>
        </w:rPr>
      </w:pPr>
    </w:p>
    <w:p w14:paraId="0281C1E3" w14:textId="3B5C3089" w:rsidR="008A12C8" w:rsidRDefault="008A12C8" w:rsidP="008A12C8">
      <w:pPr>
        <w:contextualSpacing/>
        <w:jc w:val="center"/>
        <w:rPr>
          <w:rFonts w:ascii="Montserrat" w:hAnsi="Montserrat" w:cs="Arial"/>
          <w:b/>
          <w:bCs/>
          <w:color w:val="002060"/>
          <w:sz w:val="28"/>
          <w:szCs w:val="28"/>
        </w:rPr>
      </w:pPr>
    </w:p>
    <w:p w14:paraId="46F7DA56" w14:textId="712DAC1C" w:rsidR="008A12C8" w:rsidRDefault="008A12C8" w:rsidP="008A12C8">
      <w:pPr>
        <w:contextualSpacing/>
        <w:jc w:val="center"/>
        <w:rPr>
          <w:rFonts w:ascii="Montserrat" w:hAnsi="Montserrat" w:cs="Arial"/>
          <w:b/>
          <w:bCs/>
          <w:color w:val="002060"/>
          <w:sz w:val="28"/>
          <w:szCs w:val="28"/>
        </w:rPr>
      </w:pPr>
    </w:p>
    <w:p w14:paraId="2D7FE9EA" w14:textId="210B19A6" w:rsidR="008A12C8" w:rsidRDefault="008A12C8" w:rsidP="008A12C8">
      <w:pPr>
        <w:contextualSpacing/>
        <w:jc w:val="center"/>
        <w:rPr>
          <w:rFonts w:ascii="Montserrat" w:hAnsi="Montserrat" w:cs="Arial"/>
          <w:b/>
          <w:bCs/>
          <w:color w:val="002060"/>
          <w:sz w:val="28"/>
          <w:szCs w:val="28"/>
        </w:rPr>
      </w:pPr>
    </w:p>
    <w:p w14:paraId="1F3D8A3B" w14:textId="1B10EA5E" w:rsidR="008A12C8" w:rsidRDefault="002146C5" w:rsidP="002146C5">
      <w:pPr>
        <w:tabs>
          <w:tab w:val="left" w:pos="5559"/>
        </w:tabs>
        <w:contextualSpacing/>
        <w:rPr>
          <w:rFonts w:ascii="Montserrat" w:hAnsi="Montserrat" w:cs="Arial"/>
          <w:b/>
          <w:bCs/>
          <w:color w:val="002060"/>
          <w:sz w:val="28"/>
          <w:szCs w:val="28"/>
        </w:rPr>
      </w:pPr>
      <w:r>
        <w:rPr>
          <w:rFonts w:ascii="Montserrat" w:hAnsi="Montserrat" w:cs="Arial"/>
          <w:b/>
          <w:bCs/>
          <w:color w:val="002060"/>
          <w:sz w:val="28"/>
          <w:szCs w:val="28"/>
        </w:rPr>
        <w:tab/>
      </w:r>
    </w:p>
    <w:p w14:paraId="16ECB335" w14:textId="08D6C229" w:rsidR="008A12C8" w:rsidRDefault="008A12C8" w:rsidP="008A12C8">
      <w:pPr>
        <w:contextualSpacing/>
        <w:jc w:val="center"/>
        <w:rPr>
          <w:rFonts w:ascii="Montserrat" w:hAnsi="Montserrat" w:cs="Arial"/>
          <w:b/>
          <w:bCs/>
          <w:color w:val="002060"/>
          <w:sz w:val="28"/>
          <w:szCs w:val="28"/>
        </w:rPr>
      </w:pPr>
    </w:p>
    <w:p w14:paraId="2B5B0110" w14:textId="77777777" w:rsidR="008A12C8" w:rsidRDefault="008A12C8" w:rsidP="002146C5">
      <w:pPr>
        <w:contextualSpacing/>
        <w:rPr>
          <w:rFonts w:ascii="Montserrat" w:hAnsi="Montserrat" w:cs="Arial"/>
          <w:b/>
          <w:bCs/>
          <w:color w:val="002060"/>
          <w:sz w:val="28"/>
          <w:szCs w:val="28"/>
        </w:rPr>
      </w:pPr>
    </w:p>
    <w:p w14:paraId="5D4481FA" w14:textId="77777777" w:rsidR="008A12C8" w:rsidRDefault="008A12C8" w:rsidP="008A12C8">
      <w:pPr>
        <w:contextualSpacing/>
        <w:jc w:val="center"/>
        <w:rPr>
          <w:rFonts w:ascii="Montserrat" w:hAnsi="Montserrat" w:cs="Arial"/>
          <w:b/>
          <w:bCs/>
          <w:color w:val="002060"/>
          <w:sz w:val="28"/>
          <w:szCs w:val="28"/>
        </w:rPr>
      </w:pPr>
    </w:p>
    <w:p w14:paraId="020895EC" w14:textId="75969055" w:rsidR="008A12C8" w:rsidRPr="0068486A" w:rsidRDefault="008A12C8" w:rsidP="008A12C8">
      <w:pPr>
        <w:contextualSpacing/>
        <w:jc w:val="center"/>
        <w:rPr>
          <w:rFonts w:cs="Arial"/>
          <w:b/>
          <w:bCs/>
          <w:color w:val="002060"/>
          <w:sz w:val="14"/>
          <w:szCs w:val="14"/>
        </w:rPr>
      </w:pPr>
      <w:r w:rsidRPr="008A12C8">
        <w:rPr>
          <w:rFonts w:ascii="Montserrat" w:hAnsi="Montserrat" w:cs="Arial"/>
          <w:b/>
          <w:bCs/>
          <w:color w:val="002060"/>
          <w:sz w:val="28"/>
          <w:szCs w:val="28"/>
        </w:rPr>
        <w:t>¡Vive Barranquilla al máximo con nuestro plan básico!</w:t>
      </w:r>
    </w:p>
    <w:p w14:paraId="3913E4AE" w14:textId="0B1D6C79" w:rsidR="008A12C8" w:rsidRDefault="008A12C8" w:rsidP="008A12C8">
      <w:pPr>
        <w:contextualSpacing/>
        <w:jc w:val="both"/>
        <w:rPr>
          <w:rFonts w:ascii="Montserrat" w:hAnsi="Montserrat" w:cs="Arial"/>
        </w:rPr>
      </w:pPr>
      <w:r w:rsidRPr="008A12C8">
        <w:rPr>
          <w:rFonts w:ascii="Montserrat" w:hAnsi="Montserrat" w:cs="Arial"/>
        </w:rPr>
        <w:t>Sumérgete en la magia de la ciudad más alegre de Colombia. Desde su vibrante cultura hasta sus impresionantes paisajes, nuestro paquete está diseñado para ofrecerte una experiencia única. Disfruta de la calidez de su gente, su música, su gastronomía y sus rincones más emblemáticos. ¡Vive Barranquilla de una forma inolvidable!</w:t>
      </w:r>
    </w:p>
    <w:p w14:paraId="02D71E1A" w14:textId="77777777" w:rsidR="002146C5" w:rsidRDefault="002146C5" w:rsidP="008A12C8">
      <w:pPr>
        <w:contextualSpacing/>
        <w:jc w:val="both"/>
        <w:rPr>
          <w:rFonts w:ascii="Montserrat" w:hAnsi="Montserrat" w:cs="Arial"/>
          <w:b/>
          <w:bCs/>
          <w:color w:val="002060"/>
        </w:rPr>
      </w:pPr>
    </w:p>
    <w:p w14:paraId="4B38ABEB" w14:textId="77777777" w:rsidR="008A12C8" w:rsidRPr="002146C5" w:rsidRDefault="008A12C8" w:rsidP="008A12C8">
      <w:pPr>
        <w:contextualSpacing/>
        <w:jc w:val="both"/>
        <w:rPr>
          <w:rFonts w:ascii="Montserrat" w:hAnsi="Montserrat" w:cs="Arial"/>
          <w:b/>
          <w:bCs/>
          <w:color w:val="002060"/>
          <w:sz w:val="24"/>
          <w:szCs w:val="24"/>
        </w:rPr>
      </w:pPr>
      <w:r w:rsidRPr="002146C5">
        <w:rPr>
          <w:rFonts w:ascii="Montserrat" w:hAnsi="Montserrat" w:cs="Arial"/>
          <w:b/>
          <w:bCs/>
          <w:color w:val="002060"/>
          <w:sz w:val="24"/>
          <w:szCs w:val="24"/>
        </w:rPr>
        <w:t>Este programa Incluye:</w:t>
      </w:r>
    </w:p>
    <w:p w14:paraId="582845DD" w14:textId="50B884F3" w:rsidR="008A12C8" w:rsidRPr="002146C5" w:rsidRDefault="008A12C8" w:rsidP="008A12C8">
      <w:pPr>
        <w:pStyle w:val="Prrafodelista"/>
        <w:numPr>
          <w:ilvl w:val="0"/>
          <w:numId w:val="1"/>
        </w:numPr>
        <w:jc w:val="both"/>
        <w:rPr>
          <w:rFonts w:ascii="Montserrat" w:hAnsi="Montserrat" w:cs="Arial"/>
        </w:rPr>
      </w:pPr>
      <w:r w:rsidRPr="002146C5">
        <w:rPr>
          <w:rFonts w:ascii="Montserrat" w:hAnsi="Montserrat" w:cs="Arial"/>
        </w:rPr>
        <w:t xml:space="preserve">Alojamiento </w:t>
      </w:r>
      <w:r w:rsidRPr="002146C5">
        <w:rPr>
          <w:rFonts w:ascii="Montserrat" w:hAnsi="Montserrat" w:cs="Arial"/>
        </w:rPr>
        <w:t>2</w:t>
      </w:r>
      <w:r w:rsidRPr="002146C5">
        <w:rPr>
          <w:rFonts w:ascii="Montserrat" w:hAnsi="Montserrat" w:cs="Arial"/>
        </w:rPr>
        <w:t xml:space="preserve"> noches </w:t>
      </w:r>
      <w:r w:rsidRPr="002146C5">
        <w:rPr>
          <w:rFonts w:ascii="Montserrat" w:hAnsi="Montserrat" w:cs="Arial"/>
        </w:rPr>
        <w:t>3</w:t>
      </w:r>
      <w:r w:rsidRPr="002146C5">
        <w:rPr>
          <w:rFonts w:ascii="Montserrat" w:hAnsi="Montserrat" w:cs="Arial"/>
        </w:rPr>
        <w:t xml:space="preserve"> días en hotel seleccionado.</w:t>
      </w:r>
    </w:p>
    <w:p w14:paraId="1C0D13EB" w14:textId="29804970" w:rsidR="008A12C8" w:rsidRPr="002146C5" w:rsidRDefault="008A12C8" w:rsidP="008A12C8">
      <w:pPr>
        <w:pStyle w:val="Prrafodelista"/>
        <w:numPr>
          <w:ilvl w:val="0"/>
          <w:numId w:val="1"/>
        </w:numPr>
        <w:jc w:val="both"/>
        <w:rPr>
          <w:rFonts w:ascii="Montserrat" w:hAnsi="Montserrat" w:cs="Arial"/>
        </w:rPr>
      </w:pPr>
      <w:r w:rsidRPr="002146C5">
        <w:rPr>
          <w:rFonts w:ascii="Montserrat" w:hAnsi="Montserrat" w:cs="Arial"/>
        </w:rPr>
        <w:t xml:space="preserve">Desayuno </w:t>
      </w:r>
      <w:r w:rsidR="002146C5">
        <w:rPr>
          <w:rFonts w:ascii="Montserrat" w:hAnsi="Montserrat" w:cs="Arial"/>
        </w:rPr>
        <w:t>diario en el hotel</w:t>
      </w:r>
    </w:p>
    <w:p w14:paraId="79D1E27B" w14:textId="0A4B45EA" w:rsidR="008A12C8" w:rsidRPr="002146C5" w:rsidRDefault="008A12C8" w:rsidP="008A12C8">
      <w:pPr>
        <w:pStyle w:val="Prrafodelista"/>
        <w:numPr>
          <w:ilvl w:val="0"/>
          <w:numId w:val="1"/>
        </w:numPr>
        <w:jc w:val="both"/>
        <w:rPr>
          <w:rFonts w:ascii="Montserrat" w:hAnsi="Montserrat" w:cs="Arial"/>
        </w:rPr>
      </w:pPr>
      <w:r w:rsidRPr="002146C5">
        <w:rPr>
          <w:rFonts w:ascii="Montserrat" w:hAnsi="Montserrat" w:cs="Arial"/>
        </w:rPr>
        <w:t xml:space="preserve">Traslados en servicio privado aeropuerto - Hotel </w:t>
      </w:r>
      <w:r w:rsidRPr="002146C5">
        <w:rPr>
          <w:rFonts w:ascii="Montserrat" w:hAnsi="Montserrat" w:cs="Arial"/>
        </w:rPr>
        <w:t>–</w:t>
      </w:r>
      <w:r w:rsidRPr="002146C5">
        <w:rPr>
          <w:rFonts w:ascii="Montserrat" w:hAnsi="Montserrat" w:cs="Arial"/>
        </w:rPr>
        <w:t xml:space="preserve"> aeropuerto</w:t>
      </w:r>
    </w:p>
    <w:p w14:paraId="4BBB8DDF" w14:textId="6DFF416C" w:rsidR="008A12C8" w:rsidRPr="002146C5" w:rsidRDefault="008A12C8" w:rsidP="008A12C8">
      <w:pPr>
        <w:pStyle w:val="Prrafodelista"/>
        <w:numPr>
          <w:ilvl w:val="0"/>
          <w:numId w:val="1"/>
        </w:numPr>
        <w:jc w:val="both"/>
        <w:rPr>
          <w:rFonts w:ascii="Montserrat" w:hAnsi="Montserrat" w:cs="Arial"/>
        </w:rPr>
      </w:pPr>
      <w:r w:rsidRPr="002146C5">
        <w:rPr>
          <w:rFonts w:ascii="Montserrat" w:hAnsi="Montserrat" w:cs="Arial"/>
        </w:rPr>
        <w:t>City tour en la ciudad</w:t>
      </w:r>
      <w:r w:rsidR="002146C5">
        <w:rPr>
          <w:rFonts w:ascii="Montserrat" w:hAnsi="Montserrat" w:cs="Arial"/>
        </w:rPr>
        <w:t xml:space="preserve"> (servicio privado)</w:t>
      </w:r>
    </w:p>
    <w:p w14:paraId="3556FEC1" w14:textId="77777777" w:rsidR="008A12C8" w:rsidRPr="002146C5" w:rsidRDefault="008A12C8" w:rsidP="008A12C8">
      <w:pPr>
        <w:pStyle w:val="Prrafodelista"/>
        <w:numPr>
          <w:ilvl w:val="0"/>
          <w:numId w:val="1"/>
        </w:numPr>
        <w:spacing w:line="256" w:lineRule="auto"/>
        <w:jc w:val="both"/>
        <w:rPr>
          <w:rFonts w:ascii="Montserrat" w:hAnsi="Montserrat" w:cs="Arial"/>
        </w:rPr>
      </w:pPr>
      <w:r w:rsidRPr="002146C5">
        <w:rPr>
          <w:rFonts w:ascii="Montserrat" w:hAnsi="Montserrat" w:cs="Arial"/>
        </w:rPr>
        <w:t>Seguro medico</w:t>
      </w:r>
    </w:p>
    <w:p w14:paraId="1BE54E17" w14:textId="507DF499" w:rsidR="002146C5" w:rsidRPr="002146C5" w:rsidRDefault="008A12C8" w:rsidP="002146C5">
      <w:pPr>
        <w:pStyle w:val="Prrafodelista"/>
        <w:numPr>
          <w:ilvl w:val="0"/>
          <w:numId w:val="1"/>
        </w:numPr>
        <w:jc w:val="both"/>
        <w:rPr>
          <w:rFonts w:ascii="Montserrat" w:hAnsi="Montserrat" w:cs="Arial"/>
        </w:rPr>
      </w:pPr>
      <w:r w:rsidRPr="002146C5">
        <w:rPr>
          <w:rFonts w:ascii="Montserrat" w:hAnsi="Montserrat" w:cs="Arial"/>
        </w:rPr>
        <w:t>Iva e impuestos</w:t>
      </w:r>
    </w:p>
    <w:p w14:paraId="489AAAE2" w14:textId="77777777" w:rsidR="008A12C8" w:rsidRPr="00721F30" w:rsidRDefault="008A12C8" w:rsidP="008A12C8">
      <w:pPr>
        <w:contextualSpacing/>
        <w:jc w:val="both"/>
        <w:rPr>
          <w:rFonts w:ascii="Montserrat" w:hAnsi="Montserrat" w:cs="Arial"/>
          <w:b/>
          <w:bCs/>
          <w:color w:val="002060"/>
        </w:rPr>
      </w:pPr>
      <w:r w:rsidRPr="00721F30">
        <w:rPr>
          <w:rFonts w:ascii="Montserrat" w:hAnsi="Montserrat" w:cs="Arial"/>
          <w:b/>
          <w:bCs/>
          <w:color w:val="002060"/>
        </w:rPr>
        <w:t>Este programa No Incluye:</w:t>
      </w:r>
    </w:p>
    <w:p w14:paraId="709A778A" w14:textId="77777777" w:rsidR="008A12C8" w:rsidRPr="00721F30" w:rsidRDefault="008A12C8" w:rsidP="008A12C8">
      <w:pPr>
        <w:pStyle w:val="Prrafodelista"/>
        <w:numPr>
          <w:ilvl w:val="0"/>
          <w:numId w:val="2"/>
        </w:numPr>
        <w:jc w:val="both"/>
        <w:rPr>
          <w:rFonts w:ascii="Montserrat" w:hAnsi="Montserrat" w:cs="Arial"/>
        </w:rPr>
      </w:pPr>
      <w:r w:rsidRPr="00721F30">
        <w:rPr>
          <w:rFonts w:ascii="Montserrat" w:hAnsi="Montserrat" w:cs="Arial"/>
        </w:rPr>
        <w:t>Tiquetes de avión </w:t>
      </w:r>
    </w:p>
    <w:p w14:paraId="70E8E85C" w14:textId="77777777" w:rsidR="008A12C8" w:rsidRPr="00721F30" w:rsidRDefault="008A12C8" w:rsidP="008A12C8">
      <w:pPr>
        <w:pStyle w:val="Prrafodelista"/>
        <w:numPr>
          <w:ilvl w:val="0"/>
          <w:numId w:val="2"/>
        </w:numPr>
        <w:jc w:val="both"/>
        <w:rPr>
          <w:rFonts w:ascii="Montserrat" w:hAnsi="Montserrat" w:cs="Arial"/>
        </w:rPr>
      </w:pPr>
      <w:r w:rsidRPr="00721F30">
        <w:rPr>
          <w:rFonts w:ascii="Montserrat" w:hAnsi="Montserrat" w:cs="Arial"/>
        </w:rPr>
        <w:t>Alimentaciones no especificadas</w:t>
      </w:r>
    </w:p>
    <w:p w14:paraId="3226FBBF" w14:textId="38A8E1CF" w:rsidR="008A12C8" w:rsidRDefault="008A12C8" w:rsidP="008A12C8">
      <w:pPr>
        <w:pStyle w:val="Prrafodelista"/>
        <w:numPr>
          <w:ilvl w:val="0"/>
          <w:numId w:val="2"/>
        </w:numPr>
        <w:jc w:val="both"/>
        <w:rPr>
          <w:rFonts w:ascii="Montserrat" w:hAnsi="Montserrat" w:cs="Arial"/>
        </w:rPr>
      </w:pPr>
      <w:r w:rsidRPr="00721F30">
        <w:rPr>
          <w:rFonts w:ascii="Montserrat" w:hAnsi="Montserrat" w:cs="Arial"/>
        </w:rPr>
        <w:t xml:space="preserve">Servicios </w:t>
      </w:r>
      <w:r w:rsidR="002146C5">
        <w:rPr>
          <w:rFonts w:ascii="Montserrat" w:hAnsi="Montserrat" w:cs="Arial"/>
        </w:rPr>
        <w:t xml:space="preserve">no especificados </w:t>
      </w:r>
      <w:r w:rsidRPr="00721F30">
        <w:rPr>
          <w:rFonts w:ascii="Montserrat" w:hAnsi="Montserrat" w:cs="Arial"/>
        </w:rPr>
        <w:t>en el programa</w:t>
      </w:r>
    </w:p>
    <w:p w14:paraId="1C949EA3" w14:textId="77777777" w:rsidR="008A12C8" w:rsidRDefault="008A12C8" w:rsidP="008A12C8">
      <w:pPr>
        <w:pStyle w:val="Prrafodelista"/>
        <w:jc w:val="both"/>
        <w:rPr>
          <w:noProof/>
        </w:rPr>
      </w:pPr>
    </w:p>
    <w:p w14:paraId="0C969B4D" w14:textId="11AA6B25" w:rsidR="008A12C8" w:rsidRDefault="008A12C8" w:rsidP="008A12C8">
      <w:pPr>
        <w:pStyle w:val="Prrafodelista"/>
        <w:jc w:val="both"/>
        <w:rPr>
          <w:noProof/>
        </w:rPr>
      </w:pPr>
    </w:p>
    <w:p w14:paraId="51DD178D" w14:textId="29DD540A" w:rsidR="002146C5" w:rsidRDefault="002146C5" w:rsidP="008A12C8">
      <w:pPr>
        <w:pStyle w:val="Prrafodelista"/>
        <w:jc w:val="both"/>
        <w:rPr>
          <w:noProof/>
        </w:rPr>
      </w:pPr>
    </w:p>
    <w:p w14:paraId="2AEDD8FA" w14:textId="01A9C464" w:rsidR="002146C5" w:rsidRDefault="002146C5" w:rsidP="008A12C8">
      <w:pPr>
        <w:pStyle w:val="Prrafodelista"/>
        <w:jc w:val="both"/>
        <w:rPr>
          <w:noProof/>
        </w:rPr>
      </w:pPr>
    </w:p>
    <w:p w14:paraId="68DFF470" w14:textId="72B14ACC" w:rsidR="002146C5" w:rsidRDefault="002146C5" w:rsidP="008A12C8">
      <w:pPr>
        <w:pStyle w:val="Prrafodelista"/>
        <w:jc w:val="both"/>
        <w:rPr>
          <w:noProof/>
        </w:rPr>
      </w:pPr>
    </w:p>
    <w:p w14:paraId="168F5ECF" w14:textId="1534F7DB" w:rsidR="002146C5" w:rsidRDefault="002146C5" w:rsidP="008A12C8">
      <w:pPr>
        <w:pStyle w:val="Prrafodelista"/>
        <w:jc w:val="both"/>
        <w:rPr>
          <w:noProof/>
        </w:rPr>
      </w:pPr>
    </w:p>
    <w:p w14:paraId="2C153911" w14:textId="453B16F8" w:rsidR="002146C5" w:rsidRDefault="002146C5" w:rsidP="008A12C8">
      <w:pPr>
        <w:pStyle w:val="Prrafodelista"/>
        <w:jc w:val="both"/>
        <w:rPr>
          <w:noProof/>
        </w:rPr>
      </w:pPr>
    </w:p>
    <w:p w14:paraId="06ED011D" w14:textId="4D5060EB" w:rsidR="002146C5" w:rsidRDefault="002146C5" w:rsidP="008A12C8">
      <w:pPr>
        <w:pStyle w:val="Prrafodelista"/>
        <w:jc w:val="both"/>
        <w:rPr>
          <w:noProof/>
        </w:rPr>
      </w:pPr>
    </w:p>
    <w:p w14:paraId="1FA2F7BB" w14:textId="4A068B0A" w:rsidR="002146C5" w:rsidRDefault="002146C5" w:rsidP="008A12C8">
      <w:pPr>
        <w:pStyle w:val="Prrafodelista"/>
        <w:jc w:val="both"/>
        <w:rPr>
          <w:noProof/>
        </w:rPr>
      </w:pPr>
    </w:p>
    <w:p w14:paraId="7810CAC2" w14:textId="77777777" w:rsidR="002146C5" w:rsidRDefault="002146C5" w:rsidP="008A12C8">
      <w:pPr>
        <w:pStyle w:val="Prrafodelista"/>
        <w:jc w:val="both"/>
        <w:rPr>
          <w:noProof/>
        </w:rPr>
      </w:pPr>
    </w:p>
    <w:tbl>
      <w:tblPr>
        <w:tblW w:w="9563" w:type="dxa"/>
        <w:tblInd w:w="-534" w:type="dxa"/>
        <w:tblCellMar>
          <w:left w:w="70" w:type="dxa"/>
          <w:right w:w="70" w:type="dxa"/>
        </w:tblCellMar>
        <w:tblLook w:val="04A0" w:firstRow="1" w:lastRow="0" w:firstColumn="1" w:lastColumn="0" w:noHBand="0" w:noVBand="1"/>
      </w:tblPr>
      <w:tblGrid>
        <w:gridCol w:w="2274"/>
        <w:gridCol w:w="2968"/>
        <w:gridCol w:w="2227"/>
        <w:gridCol w:w="2094"/>
      </w:tblGrid>
      <w:tr w:rsidR="002146C5" w:rsidRPr="002146C5" w14:paraId="13411E0F" w14:textId="77777777" w:rsidTr="002146C5">
        <w:trPr>
          <w:trHeight w:val="284"/>
        </w:trPr>
        <w:tc>
          <w:tcPr>
            <w:tcW w:w="9563" w:type="dxa"/>
            <w:gridSpan w:val="4"/>
            <w:tcBorders>
              <w:top w:val="single" w:sz="4" w:space="0" w:color="auto"/>
              <w:left w:val="single" w:sz="4" w:space="0" w:color="auto"/>
              <w:bottom w:val="single" w:sz="4" w:space="0" w:color="auto"/>
              <w:right w:val="single" w:sz="4" w:space="0" w:color="auto"/>
            </w:tcBorders>
            <w:shd w:val="clear" w:color="000000" w:fill="A9D08E"/>
            <w:noWrap/>
            <w:vAlign w:val="bottom"/>
            <w:hideMark/>
          </w:tcPr>
          <w:p w14:paraId="7D2F1B8E"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TARIFAS POR PERSONA EN PESOS COLOMBIANOS</w:t>
            </w:r>
          </w:p>
        </w:tc>
      </w:tr>
      <w:tr w:rsidR="002146C5" w:rsidRPr="002146C5" w14:paraId="3D26B2DF" w14:textId="77777777" w:rsidTr="002146C5">
        <w:trPr>
          <w:trHeight w:val="284"/>
        </w:trPr>
        <w:tc>
          <w:tcPr>
            <w:tcW w:w="956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2AE883" w14:textId="77777777" w:rsidR="002146C5" w:rsidRPr="002146C5" w:rsidRDefault="002146C5" w:rsidP="002146C5">
            <w:pPr>
              <w:spacing w:after="0" w:line="240" w:lineRule="auto"/>
              <w:jc w:val="center"/>
              <w:rPr>
                <w:rFonts w:ascii="Calibri" w:eastAsia="Times New Roman" w:hAnsi="Calibri" w:cs="Calibri"/>
                <w:i/>
                <w:iCs/>
                <w:color w:val="FF0000"/>
                <w:lang w:eastAsia="es-CO"/>
              </w:rPr>
            </w:pPr>
            <w:r w:rsidRPr="002146C5">
              <w:rPr>
                <w:rFonts w:ascii="Calibri" w:eastAsia="Times New Roman" w:hAnsi="Calibri" w:cs="Calibri"/>
                <w:i/>
                <w:iCs/>
                <w:color w:val="FF0000"/>
                <w:lang w:eastAsia="es-CO"/>
              </w:rPr>
              <w:t>VALIDO HASTA EL 20 DE DICIEMBRE DE 2025</w:t>
            </w:r>
          </w:p>
        </w:tc>
      </w:tr>
      <w:tr w:rsidR="002146C5" w:rsidRPr="002146C5" w14:paraId="343FE785" w14:textId="77777777" w:rsidTr="002146C5">
        <w:trPr>
          <w:trHeight w:val="340"/>
        </w:trPr>
        <w:tc>
          <w:tcPr>
            <w:tcW w:w="2274" w:type="dxa"/>
            <w:tcBorders>
              <w:top w:val="nil"/>
              <w:left w:val="single" w:sz="4" w:space="0" w:color="auto"/>
              <w:bottom w:val="single" w:sz="4" w:space="0" w:color="auto"/>
              <w:right w:val="single" w:sz="4" w:space="0" w:color="auto"/>
            </w:tcBorders>
            <w:shd w:val="clear" w:color="000000" w:fill="9BC2E6"/>
            <w:noWrap/>
            <w:vAlign w:val="center"/>
            <w:hideMark/>
          </w:tcPr>
          <w:p w14:paraId="10A8E138" w14:textId="77777777" w:rsidR="002146C5" w:rsidRPr="002146C5" w:rsidRDefault="002146C5" w:rsidP="002146C5">
            <w:pPr>
              <w:spacing w:after="0" w:line="240" w:lineRule="auto"/>
              <w:jc w:val="center"/>
              <w:rPr>
                <w:rFonts w:ascii="Montserrat" w:eastAsia="Times New Roman" w:hAnsi="Montserrat" w:cs="Calibri"/>
                <w:color w:val="000000"/>
                <w:lang w:eastAsia="es-CO"/>
              </w:rPr>
            </w:pPr>
            <w:r w:rsidRPr="002146C5">
              <w:rPr>
                <w:rFonts w:ascii="Montserrat" w:eastAsia="Times New Roman" w:hAnsi="Montserrat" w:cs="Calibri"/>
                <w:color w:val="000000"/>
                <w:lang w:eastAsia="es-CO"/>
              </w:rPr>
              <w:t xml:space="preserve"> HOTEL </w:t>
            </w:r>
          </w:p>
        </w:tc>
        <w:tc>
          <w:tcPr>
            <w:tcW w:w="2968" w:type="dxa"/>
            <w:tcBorders>
              <w:top w:val="nil"/>
              <w:left w:val="nil"/>
              <w:bottom w:val="single" w:sz="4" w:space="0" w:color="auto"/>
              <w:right w:val="single" w:sz="4" w:space="0" w:color="auto"/>
            </w:tcBorders>
            <w:shd w:val="clear" w:color="000000" w:fill="8EA9DB"/>
            <w:noWrap/>
            <w:vAlign w:val="center"/>
            <w:hideMark/>
          </w:tcPr>
          <w:p w14:paraId="39D4CA68" w14:textId="77777777" w:rsidR="002146C5" w:rsidRPr="002146C5" w:rsidRDefault="002146C5" w:rsidP="002146C5">
            <w:pPr>
              <w:spacing w:after="0" w:line="240" w:lineRule="auto"/>
              <w:jc w:val="center"/>
              <w:rPr>
                <w:rFonts w:ascii="Montserrat" w:eastAsia="Times New Roman" w:hAnsi="Montserrat" w:cs="Calibri"/>
                <w:color w:val="000000"/>
                <w:lang w:eastAsia="es-CO"/>
              </w:rPr>
            </w:pPr>
            <w:r w:rsidRPr="002146C5">
              <w:rPr>
                <w:rFonts w:ascii="Montserrat" w:eastAsia="Times New Roman" w:hAnsi="Montserrat" w:cs="Calibri"/>
                <w:color w:val="000000"/>
                <w:lang w:eastAsia="es-CO"/>
              </w:rPr>
              <w:t>SENCILLA</w:t>
            </w:r>
          </w:p>
        </w:tc>
        <w:tc>
          <w:tcPr>
            <w:tcW w:w="2227" w:type="dxa"/>
            <w:tcBorders>
              <w:top w:val="nil"/>
              <w:left w:val="nil"/>
              <w:bottom w:val="single" w:sz="4" w:space="0" w:color="auto"/>
              <w:right w:val="single" w:sz="4" w:space="0" w:color="auto"/>
            </w:tcBorders>
            <w:shd w:val="clear" w:color="000000" w:fill="8EA9DB"/>
            <w:noWrap/>
            <w:vAlign w:val="center"/>
            <w:hideMark/>
          </w:tcPr>
          <w:p w14:paraId="3365BFF0" w14:textId="77777777" w:rsidR="002146C5" w:rsidRPr="002146C5" w:rsidRDefault="002146C5" w:rsidP="002146C5">
            <w:pPr>
              <w:spacing w:after="0" w:line="240" w:lineRule="auto"/>
              <w:jc w:val="center"/>
              <w:rPr>
                <w:rFonts w:ascii="Montserrat" w:eastAsia="Times New Roman" w:hAnsi="Montserrat" w:cs="Calibri"/>
                <w:color w:val="000000"/>
                <w:lang w:eastAsia="es-CO"/>
              </w:rPr>
            </w:pPr>
            <w:r w:rsidRPr="002146C5">
              <w:rPr>
                <w:rFonts w:ascii="Montserrat" w:eastAsia="Times New Roman" w:hAnsi="Montserrat" w:cs="Calibri"/>
                <w:color w:val="000000"/>
                <w:lang w:eastAsia="es-CO"/>
              </w:rPr>
              <w:t>DOBLE</w:t>
            </w:r>
          </w:p>
        </w:tc>
        <w:tc>
          <w:tcPr>
            <w:tcW w:w="2094" w:type="dxa"/>
            <w:tcBorders>
              <w:top w:val="nil"/>
              <w:left w:val="nil"/>
              <w:bottom w:val="single" w:sz="4" w:space="0" w:color="auto"/>
              <w:right w:val="single" w:sz="4" w:space="0" w:color="auto"/>
            </w:tcBorders>
            <w:shd w:val="clear" w:color="000000" w:fill="8EA9DB"/>
            <w:vAlign w:val="center"/>
            <w:hideMark/>
          </w:tcPr>
          <w:p w14:paraId="618130F4" w14:textId="77777777" w:rsidR="002146C5" w:rsidRPr="002146C5" w:rsidRDefault="002146C5" w:rsidP="002146C5">
            <w:pPr>
              <w:spacing w:after="0" w:line="240" w:lineRule="auto"/>
              <w:jc w:val="center"/>
              <w:rPr>
                <w:rFonts w:ascii="Montserrat" w:eastAsia="Times New Roman" w:hAnsi="Montserrat" w:cs="Calibri"/>
                <w:color w:val="000000"/>
                <w:lang w:eastAsia="es-CO"/>
              </w:rPr>
            </w:pPr>
            <w:r w:rsidRPr="002146C5">
              <w:rPr>
                <w:rFonts w:ascii="Montserrat" w:eastAsia="Times New Roman" w:hAnsi="Montserrat" w:cs="Calibri"/>
                <w:color w:val="000000"/>
                <w:lang w:eastAsia="es-CO"/>
              </w:rPr>
              <w:t>TRIPLE</w:t>
            </w:r>
          </w:p>
        </w:tc>
      </w:tr>
      <w:tr w:rsidR="002146C5" w:rsidRPr="002146C5" w14:paraId="11070699" w14:textId="77777777" w:rsidTr="002146C5">
        <w:trPr>
          <w:trHeight w:val="284"/>
        </w:trPr>
        <w:tc>
          <w:tcPr>
            <w:tcW w:w="2274" w:type="dxa"/>
            <w:tcBorders>
              <w:top w:val="nil"/>
              <w:left w:val="single" w:sz="4" w:space="0" w:color="auto"/>
              <w:bottom w:val="single" w:sz="4" w:space="0" w:color="auto"/>
              <w:right w:val="single" w:sz="4" w:space="0" w:color="auto"/>
            </w:tcBorders>
            <w:shd w:val="clear" w:color="auto" w:fill="auto"/>
            <w:noWrap/>
            <w:vAlign w:val="bottom"/>
            <w:hideMark/>
          </w:tcPr>
          <w:p w14:paraId="12A19BDB"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GENOVA PRADO</w:t>
            </w:r>
          </w:p>
        </w:tc>
        <w:tc>
          <w:tcPr>
            <w:tcW w:w="2968" w:type="dxa"/>
            <w:tcBorders>
              <w:top w:val="nil"/>
              <w:left w:val="nil"/>
              <w:bottom w:val="single" w:sz="4" w:space="0" w:color="auto"/>
              <w:right w:val="single" w:sz="4" w:space="0" w:color="auto"/>
            </w:tcBorders>
            <w:shd w:val="clear" w:color="auto" w:fill="auto"/>
            <w:noWrap/>
            <w:vAlign w:val="bottom"/>
            <w:hideMark/>
          </w:tcPr>
          <w:p w14:paraId="5CE4DF6C"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928.000 </w:t>
            </w:r>
          </w:p>
        </w:tc>
        <w:tc>
          <w:tcPr>
            <w:tcW w:w="2227" w:type="dxa"/>
            <w:tcBorders>
              <w:top w:val="nil"/>
              <w:left w:val="nil"/>
              <w:bottom w:val="single" w:sz="4" w:space="0" w:color="auto"/>
              <w:right w:val="single" w:sz="4" w:space="0" w:color="auto"/>
            </w:tcBorders>
            <w:shd w:val="clear" w:color="auto" w:fill="auto"/>
            <w:noWrap/>
            <w:vAlign w:val="bottom"/>
            <w:hideMark/>
          </w:tcPr>
          <w:p w14:paraId="535C1B48"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508.000 </w:t>
            </w:r>
          </w:p>
        </w:tc>
        <w:tc>
          <w:tcPr>
            <w:tcW w:w="2094" w:type="dxa"/>
            <w:tcBorders>
              <w:top w:val="nil"/>
              <w:left w:val="nil"/>
              <w:bottom w:val="single" w:sz="4" w:space="0" w:color="auto"/>
              <w:right w:val="single" w:sz="4" w:space="0" w:color="auto"/>
            </w:tcBorders>
            <w:shd w:val="clear" w:color="auto" w:fill="auto"/>
            <w:noWrap/>
            <w:vAlign w:val="bottom"/>
            <w:hideMark/>
          </w:tcPr>
          <w:p w14:paraId="0F8F8C53"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379.000 </w:t>
            </w:r>
          </w:p>
        </w:tc>
      </w:tr>
      <w:tr w:rsidR="002146C5" w:rsidRPr="002146C5" w14:paraId="3225275B" w14:textId="77777777" w:rsidTr="002146C5">
        <w:trPr>
          <w:trHeight w:val="284"/>
        </w:trPr>
        <w:tc>
          <w:tcPr>
            <w:tcW w:w="2274" w:type="dxa"/>
            <w:tcBorders>
              <w:top w:val="nil"/>
              <w:left w:val="single" w:sz="4" w:space="0" w:color="auto"/>
              <w:bottom w:val="single" w:sz="4" w:space="0" w:color="auto"/>
              <w:right w:val="single" w:sz="4" w:space="0" w:color="auto"/>
            </w:tcBorders>
            <w:shd w:val="clear" w:color="000000" w:fill="F2F2F2"/>
            <w:noWrap/>
            <w:vAlign w:val="bottom"/>
            <w:hideMark/>
          </w:tcPr>
          <w:p w14:paraId="5594E922" w14:textId="77777777" w:rsidR="002146C5" w:rsidRPr="002146C5" w:rsidRDefault="002146C5" w:rsidP="002146C5">
            <w:pPr>
              <w:spacing w:after="0" w:line="240" w:lineRule="auto"/>
              <w:jc w:val="center"/>
              <w:rPr>
                <w:rFonts w:ascii="Calibri" w:eastAsia="Times New Roman" w:hAnsi="Calibri" w:cs="Calibri"/>
                <w:i/>
                <w:iCs/>
                <w:color w:val="000000"/>
                <w:sz w:val="20"/>
                <w:szCs w:val="20"/>
                <w:lang w:eastAsia="es-CO"/>
              </w:rPr>
            </w:pPr>
            <w:r w:rsidRPr="002146C5">
              <w:rPr>
                <w:rFonts w:ascii="Calibri" w:eastAsia="Times New Roman" w:hAnsi="Calibri" w:cs="Calibri"/>
                <w:i/>
                <w:iCs/>
                <w:color w:val="000000"/>
                <w:sz w:val="20"/>
                <w:szCs w:val="20"/>
                <w:lang w:eastAsia="es-CO"/>
              </w:rPr>
              <w:t>NOCHE ADICIONAL</w:t>
            </w:r>
          </w:p>
        </w:tc>
        <w:tc>
          <w:tcPr>
            <w:tcW w:w="2968" w:type="dxa"/>
            <w:tcBorders>
              <w:top w:val="nil"/>
              <w:left w:val="nil"/>
              <w:bottom w:val="single" w:sz="4" w:space="0" w:color="auto"/>
              <w:right w:val="single" w:sz="4" w:space="0" w:color="auto"/>
            </w:tcBorders>
            <w:shd w:val="clear" w:color="000000" w:fill="F2F2F2"/>
            <w:noWrap/>
            <w:vAlign w:val="bottom"/>
            <w:hideMark/>
          </w:tcPr>
          <w:p w14:paraId="4CC0971D"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200.277 </w:t>
            </w:r>
          </w:p>
        </w:tc>
        <w:tc>
          <w:tcPr>
            <w:tcW w:w="2227" w:type="dxa"/>
            <w:tcBorders>
              <w:top w:val="nil"/>
              <w:left w:val="nil"/>
              <w:bottom w:val="single" w:sz="4" w:space="0" w:color="auto"/>
              <w:right w:val="single" w:sz="4" w:space="0" w:color="auto"/>
            </w:tcBorders>
            <w:shd w:val="clear" w:color="000000" w:fill="F2F2F2"/>
            <w:noWrap/>
            <w:vAlign w:val="bottom"/>
            <w:hideMark/>
          </w:tcPr>
          <w:p w14:paraId="1372249B"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233.657 </w:t>
            </w:r>
          </w:p>
        </w:tc>
        <w:tc>
          <w:tcPr>
            <w:tcW w:w="2094" w:type="dxa"/>
            <w:tcBorders>
              <w:top w:val="nil"/>
              <w:left w:val="nil"/>
              <w:bottom w:val="single" w:sz="4" w:space="0" w:color="auto"/>
              <w:right w:val="single" w:sz="4" w:space="0" w:color="auto"/>
            </w:tcBorders>
            <w:shd w:val="clear" w:color="000000" w:fill="F2F2F2"/>
            <w:noWrap/>
            <w:vAlign w:val="bottom"/>
            <w:hideMark/>
          </w:tcPr>
          <w:p w14:paraId="1CF30575"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188.139 </w:t>
            </w:r>
          </w:p>
        </w:tc>
      </w:tr>
      <w:tr w:rsidR="002146C5" w:rsidRPr="002146C5" w14:paraId="19674C72" w14:textId="77777777" w:rsidTr="002146C5">
        <w:trPr>
          <w:trHeight w:val="284"/>
        </w:trPr>
        <w:tc>
          <w:tcPr>
            <w:tcW w:w="2274" w:type="dxa"/>
            <w:tcBorders>
              <w:top w:val="nil"/>
              <w:left w:val="single" w:sz="4" w:space="0" w:color="auto"/>
              <w:bottom w:val="single" w:sz="4" w:space="0" w:color="auto"/>
              <w:right w:val="single" w:sz="4" w:space="0" w:color="auto"/>
            </w:tcBorders>
            <w:shd w:val="clear" w:color="auto" w:fill="auto"/>
            <w:noWrap/>
            <w:vAlign w:val="bottom"/>
            <w:hideMark/>
          </w:tcPr>
          <w:p w14:paraId="56639D55"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HOTEL DEL PRADO</w:t>
            </w:r>
          </w:p>
        </w:tc>
        <w:tc>
          <w:tcPr>
            <w:tcW w:w="2968" w:type="dxa"/>
            <w:tcBorders>
              <w:top w:val="nil"/>
              <w:left w:val="nil"/>
              <w:bottom w:val="single" w:sz="4" w:space="0" w:color="auto"/>
              <w:right w:val="single" w:sz="4" w:space="0" w:color="auto"/>
            </w:tcBorders>
            <w:shd w:val="clear" w:color="auto" w:fill="auto"/>
            <w:noWrap/>
            <w:vAlign w:val="bottom"/>
            <w:hideMark/>
          </w:tcPr>
          <w:p w14:paraId="4697A676"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1.368.000 </w:t>
            </w:r>
          </w:p>
        </w:tc>
        <w:tc>
          <w:tcPr>
            <w:tcW w:w="2227" w:type="dxa"/>
            <w:tcBorders>
              <w:top w:val="nil"/>
              <w:left w:val="nil"/>
              <w:bottom w:val="single" w:sz="4" w:space="0" w:color="auto"/>
              <w:right w:val="single" w:sz="4" w:space="0" w:color="auto"/>
            </w:tcBorders>
            <w:shd w:val="clear" w:color="auto" w:fill="auto"/>
            <w:noWrap/>
            <w:vAlign w:val="bottom"/>
            <w:hideMark/>
          </w:tcPr>
          <w:p w14:paraId="42D9DBE0"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864.000 </w:t>
            </w:r>
          </w:p>
        </w:tc>
        <w:tc>
          <w:tcPr>
            <w:tcW w:w="2094" w:type="dxa"/>
            <w:tcBorders>
              <w:top w:val="nil"/>
              <w:left w:val="nil"/>
              <w:bottom w:val="single" w:sz="4" w:space="0" w:color="auto"/>
              <w:right w:val="single" w:sz="4" w:space="0" w:color="auto"/>
            </w:tcBorders>
            <w:shd w:val="clear" w:color="auto" w:fill="auto"/>
            <w:noWrap/>
            <w:vAlign w:val="bottom"/>
            <w:hideMark/>
          </w:tcPr>
          <w:p w14:paraId="3AD50681"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785.000 </w:t>
            </w:r>
          </w:p>
        </w:tc>
      </w:tr>
      <w:tr w:rsidR="002146C5" w:rsidRPr="002146C5" w14:paraId="21CA40F3" w14:textId="77777777" w:rsidTr="002146C5">
        <w:trPr>
          <w:trHeight w:val="284"/>
        </w:trPr>
        <w:tc>
          <w:tcPr>
            <w:tcW w:w="2274" w:type="dxa"/>
            <w:tcBorders>
              <w:top w:val="nil"/>
              <w:left w:val="single" w:sz="4" w:space="0" w:color="auto"/>
              <w:bottom w:val="single" w:sz="4" w:space="0" w:color="auto"/>
              <w:right w:val="single" w:sz="4" w:space="0" w:color="auto"/>
            </w:tcBorders>
            <w:shd w:val="clear" w:color="000000" w:fill="F2F2F2"/>
            <w:noWrap/>
            <w:vAlign w:val="bottom"/>
            <w:hideMark/>
          </w:tcPr>
          <w:p w14:paraId="2AEC7321" w14:textId="77777777" w:rsidR="002146C5" w:rsidRPr="002146C5" w:rsidRDefault="002146C5" w:rsidP="002146C5">
            <w:pPr>
              <w:spacing w:after="0" w:line="240" w:lineRule="auto"/>
              <w:jc w:val="center"/>
              <w:rPr>
                <w:rFonts w:ascii="Calibri" w:eastAsia="Times New Roman" w:hAnsi="Calibri" w:cs="Calibri"/>
                <w:i/>
                <w:iCs/>
                <w:color w:val="000000"/>
                <w:sz w:val="20"/>
                <w:szCs w:val="20"/>
                <w:lang w:eastAsia="es-CO"/>
              </w:rPr>
            </w:pPr>
            <w:r w:rsidRPr="002146C5">
              <w:rPr>
                <w:rFonts w:ascii="Calibri" w:eastAsia="Times New Roman" w:hAnsi="Calibri" w:cs="Calibri"/>
                <w:i/>
                <w:iCs/>
                <w:color w:val="000000"/>
                <w:sz w:val="20"/>
                <w:szCs w:val="20"/>
                <w:lang w:eastAsia="es-CO"/>
              </w:rPr>
              <w:t>NOCHE ADICIONAL</w:t>
            </w:r>
          </w:p>
        </w:tc>
        <w:tc>
          <w:tcPr>
            <w:tcW w:w="2968" w:type="dxa"/>
            <w:tcBorders>
              <w:top w:val="nil"/>
              <w:left w:val="nil"/>
              <w:bottom w:val="single" w:sz="4" w:space="0" w:color="auto"/>
              <w:right w:val="single" w:sz="4" w:space="0" w:color="auto"/>
            </w:tcBorders>
            <w:shd w:val="clear" w:color="000000" w:fill="F2F2F2"/>
            <w:noWrap/>
            <w:vAlign w:val="bottom"/>
            <w:hideMark/>
          </w:tcPr>
          <w:p w14:paraId="4C0977ED"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424.830 </w:t>
            </w:r>
          </w:p>
        </w:tc>
        <w:tc>
          <w:tcPr>
            <w:tcW w:w="2227" w:type="dxa"/>
            <w:tcBorders>
              <w:top w:val="nil"/>
              <w:left w:val="nil"/>
              <w:bottom w:val="single" w:sz="4" w:space="0" w:color="auto"/>
              <w:right w:val="single" w:sz="4" w:space="0" w:color="auto"/>
            </w:tcBorders>
            <w:shd w:val="clear" w:color="000000" w:fill="F2F2F2"/>
            <w:noWrap/>
            <w:vAlign w:val="bottom"/>
            <w:hideMark/>
          </w:tcPr>
          <w:p w14:paraId="224AAF1E"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212.415 </w:t>
            </w:r>
          </w:p>
        </w:tc>
        <w:tc>
          <w:tcPr>
            <w:tcW w:w="2094" w:type="dxa"/>
            <w:tcBorders>
              <w:top w:val="nil"/>
              <w:left w:val="nil"/>
              <w:bottom w:val="single" w:sz="4" w:space="0" w:color="auto"/>
              <w:right w:val="single" w:sz="4" w:space="0" w:color="auto"/>
            </w:tcBorders>
            <w:shd w:val="clear" w:color="000000" w:fill="F2F2F2"/>
            <w:noWrap/>
            <w:vAlign w:val="bottom"/>
            <w:hideMark/>
          </w:tcPr>
          <w:p w14:paraId="262CDA95"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186.622 </w:t>
            </w:r>
          </w:p>
        </w:tc>
      </w:tr>
      <w:tr w:rsidR="002146C5" w:rsidRPr="002146C5" w14:paraId="6160BA68" w14:textId="77777777" w:rsidTr="002146C5">
        <w:trPr>
          <w:trHeight w:val="284"/>
        </w:trPr>
        <w:tc>
          <w:tcPr>
            <w:tcW w:w="2274" w:type="dxa"/>
            <w:tcBorders>
              <w:top w:val="nil"/>
              <w:left w:val="single" w:sz="4" w:space="0" w:color="auto"/>
              <w:bottom w:val="single" w:sz="4" w:space="0" w:color="auto"/>
              <w:right w:val="single" w:sz="4" w:space="0" w:color="auto"/>
            </w:tcBorders>
            <w:shd w:val="clear" w:color="auto" w:fill="auto"/>
            <w:noWrap/>
            <w:vAlign w:val="bottom"/>
            <w:hideMark/>
          </w:tcPr>
          <w:p w14:paraId="672A744E"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HOTEL FARANDA</w:t>
            </w:r>
          </w:p>
        </w:tc>
        <w:tc>
          <w:tcPr>
            <w:tcW w:w="2968" w:type="dxa"/>
            <w:tcBorders>
              <w:top w:val="nil"/>
              <w:left w:val="nil"/>
              <w:bottom w:val="single" w:sz="4" w:space="0" w:color="auto"/>
              <w:right w:val="single" w:sz="4" w:space="0" w:color="auto"/>
            </w:tcBorders>
            <w:shd w:val="clear" w:color="auto" w:fill="auto"/>
            <w:noWrap/>
            <w:vAlign w:val="bottom"/>
            <w:hideMark/>
          </w:tcPr>
          <w:p w14:paraId="62BCBFDB"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1.413.000 </w:t>
            </w:r>
          </w:p>
        </w:tc>
        <w:tc>
          <w:tcPr>
            <w:tcW w:w="2227" w:type="dxa"/>
            <w:tcBorders>
              <w:top w:val="nil"/>
              <w:left w:val="nil"/>
              <w:bottom w:val="single" w:sz="4" w:space="0" w:color="auto"/>
              <w:right w:val="single" w:sz="4" w:space="0" w:color="auto"/>
            </w:tcBorders>
            <w:shd w:val="clear" w:color="auto" w:fill="auto"/>
            <w:noWrap/>
            <w:vAlign w:val="bottom"/>
            <w:hideMark/>
          </w:tcPr>
          <w:p w14:paraId="7E19277F"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886.000 </w:t>
            </w:r>
          </w:p>
        </w:tc>
        <w:tc>
          <w:tcPr>
            <w:tcW w:w="2094" w:type="dxa"/>
            <w:tcBorders>
              <w:top w:val="nil"/>
              <w:left w:val="nil"/>
              <w:bottom w:val="single" w:sz="4" w:space="0" w:color="auto"/>
              <w:right w:val="single" w:sz="4" w:space="0" w:color="auto"/>
            </w:tcBorders>
            <w:shd w:val="clear" w:color="auto" w:fill="auto"/>
            <w:noWrap/>
            <w:vAlign w:val="bottom"/>
            <w:hideMark/>
          </w:tcPr>
          <w:p w14:paraId="260D2567" w14:textId="77777777" w:rsidR="002146C5" w:rsidRPr="002146C5" w:rsidRDefault="002146C5" w:rsidP="002146C5">
            <w:pPr>
              <w:spacing w:after="0" w:line="240" w:lineRule="auto"/>
              <w:jc w:val="center"/>
              <w:rPr>
                <w:rFonts w:ascii="Calibri" w:eastAsia="Times New Roman" w:hAnsi="Calibri" w:cs="Calibri"/>
                <w:color w:val="000000"/>
                <w:lang w:eastAsia="es-CO"/>
              </w:rPr>
            </w:pPr>
            <w:r w:rsidRPr="002146C5">
              <w:rPr>
                <w:rFonts w:ascii="Calibri" w:eastAsia="Times New Roman" w:hAnsi="Calibri" w:cs="Calibri"/>
                <w:color w:val="000000"/>
                <w:lang w:eastAsia="es-CO"/>
              </w:rPr>
              <w:t xml:space="preserve"> $             783.000 </w:t>
            </w:r>
          </w:p>
        </w:tc>
      </w:tr>
      <w:tr w:rsidR="002146C5" w:rsidRPr="002146C5" w14:paraId="785961FE" w14:textId="77777777" w:rsidTr="002146C5">
        <w:trPr>
          <w:trHeight w:val="284"/>
        </w:trPr>
        <w:tc>
          <w:tcPr>
            <w:tcW w:w="2274" w:type="dxa"/>
            <w:tcBorders>
              <w:top w:val="nil"/>
              <w:left w:val="single" w:sz="4" w:space="0" w:color="auto"/>
              <w:bottom w:val="single" w:sz="4" w:space="0" w:color="auto"/>
              <w:right w:val="single" w:sz="4" w:space="0" w:color="auto"/>
            </w:tcBorders>
            <w:shd w:val="clear" w:color="000000" w:fill="F2F2F2"/>
            <w:noWrap/>
            <w:vAlign w:val="bottom"/>
            <w:hideMark/>
          </w:tcPr>
          <w:p w14:paraId="56DC0764" w14:textId="77777777" w:rsidR="002146C5" w:rsidRPr="002146C5" w:rsidRDefault="002146C5" w:rsidP="002146C5">
            <w:pPr>
              <w:spacing w:after="0" w:line="240" w:lineRule="auto"/>
              <w:jc w:val="center"/>
              <w:rPr>
                <w:rFonts w:ascii="Calibri" w:eastAsia="Times New Roman" w:hAnsi="Calibri" w:cs="Calibri"/>
                <w:i/>
                <w:iCs/>
                <w:color w:val="000000"/>
                <w:sz w:val="20"/>
                <w:szCs w:val="20"/>
                <w:lang w:eastAsia="es-CO"/>
              </w:rPr>
            </w:pPr>
            <w:r w:rsidRPr="002146C5">
              <w:rPr>
                <w:rFonts w:ascii="Calibri" w:eastAsia="Times New Roman" w:hAnsi="Calibri" w:cs="Calibri"/>
                <w:i/>
                <w:iCs/>
                <w:color w:val="000000"/>
                <w:sz w:val="20"/>
                <w:szCs w:val="20"/>
                <w:lang w:eastAsia="es-CO"/>
              </w:rPr>
              <w:t>NOCHE ADICIONAL</w:t>
            </w:r>
          </w:p>
        </w:tc>
        <w:tc>
          <w:tcPr>
            <w:tcW w:w="2968" w:type="dxa"/>
            <w:tcBorders>
              <w:top w:val="nil"/>
              <w:left w:val="nil"/>
              <w:bottom w:val="single" w:sz="4" w:space="0" w:color="auto"/>
              <w:right w:val="single" w:sz="4" w:space="0" w:color="auto"/>
            </w:tcBorders>
            <w:shd w:val="clear" w:color="000000" w:fill="F2F2F2"/>
            <w:noWrap/>
            <w:vAlign w:val="bottom"/>
            <w:hideMark/>
          </w:tcPr>
          <w:p w14:paraId="5214587A"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447.589 </w:t>
            </w:r>
          </w:p>
        </w:tc>
        <w:tc>
          <w:tcPr>
            <w:tcW w:w="2227" w:type="dxa"/>
            <w:tcBorders>
              <w:top w:val="nil"/>
              <w:left w:val="nil"/>
              <w:bottom w:val="single" w:sz="4" w:space="0" w:color="auto"/>
              <w:right w:val="single" w:sz="4" w:space="0" w:color="auto"/>
            </w:tcBorders>
            <w:shd w:val="clear" w:color="000000" w:fill="F2F2F2"/>
            <w:noWrap/>
            <w:vAlign w:val="bottom"/>
            <w:hideMark/>
          </w:tcPr>
          <w:p w14:paraId="71930F4B"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223.036 </w:t>
            </w:r>
          </w:p>
        </w:tc>
        <w:tc>
          <w:tcPr>
            <w:tcW w:w="2094" w:type="dxa"/>
            <w:tcBorders>
              <w:top w:val="nil"/>
              <w:left w:val="nil"/>
              <w:bottom w:val="single" w:sz="4" w:space="0" w:color="auto"/>
              <w:right w:val="single" w:sz="4" w:space="0" w:color="auto"/>
            </w:tcBorders>
            <w:shd w:val="clear" w:color="000000" w:fill="F2F2F2"/>
            <w:noWrap/>
            <w:vAlign w:val="bottom"/>
            <w:hideMark/>
          </w:tcPr>
          <w:p w14:paraId="31BE9B52" w14:textId="77777777" w:rsidR="002146C5" w:rsidRPr="002146C5" w:rsidRDefault="002146C5" w:rsidP="002146C5">
            <w:pPr>
              <w:spacing w:after="0" w:line="240" w:lineRule="auto"/>
              <w:jc w:val="center"/>
              <w:rPr>
                <w:rFonts w:ascii="Calibri" w:eastAsia="Times New Roman" w:hAnsi="Calibri" w:cs="Calibri"/>
                <w:i/>
                <w:iCs/>
                <w:color w:val="000000"/>
                <w:lang w:eastAsia="es-CO"/>
              </w:rPr>
            </w:pPr>
            <w:r w:rsidRPr="002146C5">
              <w:rPr>
                <w:rFonts w:ascii="Calibri" w:eastAsia="Times New Roman" w:hAnsi="Calibri" w:cs="Calibri"/>
                <w:i/>
                <w:iCs/>
                <w:color w:val="000000"/>
                <w:lang w:eastAsia="es-CO"/>
              </w:rPr>
              <w:t xml:space="preserve"> $            148.691 </w:t>
            </w:r>
          </w:p>
        </w:tc>
      </w:tr>
    </w:tbl>
    <w:p w14:paraId="6136976E" w14:textId="77777777" w:rsidR="008A12C8" w:rsidRDefault="008A12C8" w:rsidP="008A12C8">
      <w:pPr>
        <w:jc w:val="center"/>
        <w:rPr>
          <w:rFonts w:ascii="Montserrat" w:hAnsi="Montserrat"/>
          <w:b/>
          <w:bCs/>
          <w:color w:val="FF0000"/>
        </w:rPr>
      </w:pPr>
    </w:p>
    <w:p w14:paraId="065C2E42" w14:textId="77777777" w:rsidR="008A12C8" w:rsidRPr="00721F30" w:rsidRDefault="008A12C8" w:rsidP="008A12C8">
      <w:pPr>
        <w:jc w:val="center"/>
        <w:rPr>
          <w:rFonts w:ascii="Montserrat" w:hAnsi="Montserrat"/>
          <w:b/>
          <w:bCs/>
          <w:color w:val="FF0000"/>
          <w:sz w:val="28"/>
          <w:szCs w:val="28"/>
        </w:rPr>
      </w:pPr>
      <w:r w:rsidRPr="00721F30">
        <w:rPr>
          <w:rFonts w:ascii="Montserrat" w:hAnsi="Montserrat"/>
          <w:b/>
          <w:bCs/>
          <w:color w:val="FF0000"/>
          <w:sz w:val="28"/>
          <w:szCs w:val="28"/>
        </w:rPr>
        <w:t>Notas importantes:</w:t>
      </w:r>
    </w:p>
    <w:p w14:paraId="60EEB0B5" w14:textId="23A85417" w:rsidR="008A12C8" w:rsidRPr="002146C5" w:rsidRDefault="008A12C8" w:rsidP="002146C5">
      <w:pPr>
        <w:jc w:val="center"/>
        <w:rPr>
          <w:rFonts w:ascii="Montserrat" w:hAnsi="Montserrat"/>
          <w:b/>
          <w:bCs/>
          <w:i/>
          <w:iCs/>
          <w:color w:val="1F4E79" w:themeColor="accent5" w:themeShade="80"/>
          <w:sz w:val="28"/>
          <w:szCs w:val="28"/>
        </w:rPr>
      </w:pPr>
      <w:r w:rsidRPr="002146C5">
        <w:rPr>
          <w:rFonts w:ascii="Montserrat" w:hAnsi="Montserrat"/>
          <w:b/>
          <w:bCs/>
          <w:i/>
          <w:iCs/>
          <w:color w:val="1F4E79" w:themeColor="accent5" w:themeShade="80"/>
          <w:sz w:val="28"/>
          <w:szCs w:val="28"/>
        </w:rPr>
        <w:t>Precios y disponibilidad sujetas a cambios al momento de</w:t>
      </w:r>
      <w:r w:rsidR="002146C5" w:rsidRPr="002146C5">
        <w:rPr>
          <w:rFonts w:ascii="Montserrat" w:hAnsi="Montserrat"/>
          <w:b/>
          <w:bCs/>
          <w:i/>
          <w:iCs/>
          <w:color w:val="1F4E79" w:themeColor="accent5" w:themeShade="80"/>
          <w:sz w:val="28"/>
          <w:szCs w:val="28"/>
        </w:rPr>
        <w:t xml:space="preserve"> </w:t>
      </w:r>
      <w:r w:rsidRPr="002146C5">
        <w:rPr>
          <w:rFonts w:ascii="Montserrat" w:hAnsi="Montserrat"/>
          <w:b/>
          <w:bCs/>
          <w:i/>
          <w:iCs/>
          <w:color w:val="1F4E79" w:themeColor="accent5" w:themeShade="80"/>
          <w:sz w:val="28"/>
          <w:szCs w:val="28"/>
        </w:rPr>
        <w:t>reservar sin previo aviso</w:t>
      </w:r>
      <w:r w:rsidR="002146C5" w:rsidRPr="002146C5">
        <w:rPr>
          <w:rFonts w:ascii="Montserrat" w:hAnsi="Montserrat"/>
          <w:b/>
          <w:bCs/>
          <w:i/>
          <w:iCs/>
          <w:color w:val="1F4E79" w:themeColor="accent5" w:themeShade="80"/>
          <w:sz w:val="28"/>
          <w:szCs w:val="28"/>
        </w:rPr>
        <w:t>.</w:t>
      </w:r>
    </w:p>
    <w:p w14:paraId="3FFE0684" w14:textId="77777777" w:rsidR="008A12C8" w:rsidRPr="0068486A" w:rsidRDefault="008A12C8" w:rsidP="008A12C8"/>
    <w:p w14:paraId="15316B02" w14:textId="0F4CCBF9" w:rsidR="008A12C8" w:rsidRPr="008A12C8" w:rsidRDefault="008A12C8" w:rsidP="008A12C8">
      <w:pPr>
        <w:tabs>
          <w:tab w:val="left" w:pos="3090"/>
        </w:tabs>
      </w:pPr>
    </w:p>
    <w:sectPr w:rsidR="008A12C8" w:rsidRPr="008A12C8" w:rsidSect="004E253D">
      <w:headerReference w:type="even" r:id="rId11"/>
      <w:headerReference w:type="default" r:id="rId12"/>
      <w:footerReference w:type="even" r:id="rId13"/>
      <w:footerReference w:type="default" r:id="rId14"/>
      <w:headerReference w:type="first" r:id="rId15"/>
      <w:footerReference w:type="first" r:id="rId16"/>
      <w:pgSz w:w="11906" w:h="16838" w:code="9"/>
      <w:pgMar w:top="1417" w:right="1701" w:bottom="1417" w:left="1701" w:header="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81677" w14:textId="77777777" w:rsidR="00682858" w:rsidRDefault="00682858" w:rsidP="00962AEB">
      <w:pPr>
        <w:spacing w:after="0" w:line="240" w:lineRule="auto"/>
      </w:pPr>
      <w:r>
        <w:separator/>
      </w:r>
    </w:p>
  </w:endnote>
  <w:endnote w:type="continuationSeparator" w:id="0">
    <w:p w14:paraId="15CAFCF0" w14:textId="77777777" w:rsidR="00682858" w:rsidRDefault="00682858" w:rsidP="00962A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048C5971-6BF5-4546-A09D-52F915D7BD46}"/>
    <w:embedBold r:id="rId2" w:fontKey="{BDCE2B3B-8DAD-4191-89AD-296A6CC7575B}"/>
    <w:embedItalic r:id="rId3" w:fontKey="{624B27F5-2989-416E-B882-DBDFD979AC2C}"/>
    <w:embedBoldItalic r:id="rId4" w:fontKey="{880C2B4E-20BA-4937-9E84-A9FAAF9A9A4E}"/>
  </w:font>
  <w:font w:name="Montserrat">
    <w:panose1 w:val="00000500000000000000"/>
    <w:charset w:val="00"/>
    <w:family w:val="modern"/>
    <w:notTrueType/>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Regular r:id="rId5" w:fontKey="{C846675C-DCAC-4484-9F20-B149647D50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3F596" w14:textId="77777777" w:rsidR="00502F1E" w:rsidRDefault="00502F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6C6B1" w14:textId="1D7B9717" w:rsidR="00962AEB" w:rsidRDefault="00962AEB">
    <w:pPr>
      <w:pStyle w:val="Piedepgina"/>
      <w:rPr>
        <w:noProof/>
      </w:rPr>
    </w:pPr>
  </w:p>
  <w:p w14:paraId="69C61D41" w14:textId="45CA6E4B" w:rsidR="00962AEB" w:rsidRDefault="00962AEB">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7FC7A" w14:textId="77777777" w:rsidR="00502F1E" w:rsidRDefault="00502F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33ABA9" w14:textId="77777777" w:rsidR="00682858" w:rsidRDefault="00682858" w:rsidP="00962AEB">
      <w:pPr>
        <w:spacing w:after="0" w:line="240" w:lineRule="auto"/>
      </w:pPr>
      <w:r>
        <w:separator/>
      </w:r>
    </w:p>
  </w:footnote>
  <w:footnote w:type="continuationSeparator" w:id="0">
    <w:p w14:paraId="56858581" w14:textId="77777777" w:rsidR="00682858" w:rsidRDefault="00682858" w:rsidP="00962A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4426E" w14:textId="77777777" w:rsidR="00502F1E" w:rsidRDefault="00502F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3F531" w14:textId="2A4B1544" w:rsidR="004E253D" w:rsidRDefault="004E253D" w:rsidP="00962AEB">
    <w:pPr>
      <w:pStyle w:val="Encabezado"/>
      <w:rPr>
        <w:b/>
        <w:bCs/>
        <w:i/>
        <w:iCs/>
        <w:noProof/>
      </w:rPr>
    </w:pPr>
  </w:p>
  <w:p w14:paraId="0CF11AB3" w14:textId="056BC98E" w:rsidR="00962AEB" w:rsidRDefault="00962AEB" w:rsidP="00962AEB">
    <w:pPr>
      <w:pStyle w:val="Encabezado"/>
      <w:rPr>
        <w:b/>
        <w:bCs/>
        <w:i/>
        <w:iCs/>
      </w:rPr>
    </w:pPr>
  </w:p>
  <w:p w14:paraId="58DB06D0" w14:textId="5409DE95" w:rsidR="006F5CB6" w:rsidRPr="00962AEB" w:rsidRDefault="006F5CB6" w:rsidP="00962AEB">
    <w:pPr>
      <w:pStyle w:val="Encabezado"/>
      <w:rPr>
        <w:b/>
        <w:bCs/>
        <w:i/>
        <w:i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FBC48" w14:textId="77777777" w:rsidR="00502F1E" w:rsidRDefault="00502F1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6" type="#_x0000_t75" style="width:142.7pt;height:142.7pt" o:bullet="t">
        <v:imagedata r:id="rId1" o:title="clip_image001"/>
      </v:shape>
    </w:pict>
  </w:numPicBullet>
  <w:abstractNum w:abstractNumId="0" w15:restartNumberingAfterBreak="0">
    <w:nsid w:val="20576246"/>
    <w:multiLevelType w:val="hybridMultilevel"/>
    <w:tmpl w:val="DFEAB9DC"/>
    <w:lvl w:ilvl="0" w:tplc="6E1C8010">
      <w:start w:val="1"/>
      <w:numFmt w:val="bullet"/>
      <w:lvlText w:val=""/>
      <w:lvlPicBulletId w:val="0"/>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48E365A3"/>
    <w:multiLevelType w:val="hybridMultilevel"/>
    <w:tmpl w:val="A2923436"/>
    <w:lvl w:ilvl="0" w:tplc="A8682B14">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4D0203AF"/>
    <w:multiLevelType w:val="hybridMultilevel"/>
    <w:tmpl w:val="A7946FD2"/>
    <w:lvl w:ilvl="0" w:tplc="A8682B14">
      <w:start w:val="1"/>
      <w:numFmt w:val="bullet"/>
      <w:lvlText w:val=""/>
      <w:lvlPicBulletId w:val="0"/>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588C4C23"/>
    <w:multiLevelType w:val="hybridMultilevel"/>
    <w:tmpl w:val="02BC282C"/>
    <w:lvl w:ilvl="0" w:tplc="A8682B14">
      <w:start w:val="1"/>
      <w:numFmt w:val="bullet"/>
      <w:lvlText w:val=""/>
      <w:lvlPicBulletId w:val="0"/>
      <w:lvlJc w:val="left"/>
      <w:pPr>
        <w:ind w:left="1440" w:hanging="360"/>
      </w:pPr>
      <w:rPr>
        <w:rFonts w:ascii="Symbol" w:hAnsi="Symbol" w:hint="default"/>
        <w:color w:val="auto"/>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 w15:restartNumberingAfterBreak="0">
    <w:nsid w:val="681F2833"/>
    <w:multiLevelType w:val="hybridMultilevel"/>
    <w:tmpl w:val="AA865F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2074034925">
    <w:abstractNumId w:val="1"/>
  </w:num>
  <w:num w:numId="2" w16cid:durableId="1935048212">
    <w:abstractNumId w:val="2"/>
  </w:num>
  <w:num w:numId="3" w16cid:durableId="727804550">
    <w:abstractNumId w:val="4"/>
  </w:num>
  <w:num w:numId="4" w16cid:durableId="1936402210">
    <w:abstractNumId w:val="0"/>
  </w:num>
  <w:num w:numId="5" w16cid:durableId="18017278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TrueTypeFonts/>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AEB"/>
    <w:rsid w:val="00042653"/>
    <w:rsid w:val="00045A71"/>
    <w:rsid w:val="000709C0"/>
    <w:rsid w:val="000B0B4A"/>
    <w:rsid w:val="00157C65"/>
    <w:rsid w:val="00174600"/>
    <w:rsid w:val="002146C5"/>
    <w:rsid w:val="00237ED9"/>
    <w:rsid w:val="002542D9"/>
    <w:rsid w:val="00284466"/>
    <w:rsid w:val="00310A56"/>
    <w:rsid w:val="003643FF"/>
    <w:rsid w:val="003E6A13"/>
    <w:rsid w:val="0042780E"/>
    <w:rsid w:val="00435021"/>
    <w:rsid w:val="004E0DFA"/>
    <w:rsid w:val="004E253D"/>
    <w:rsid w:val="00502F1E"/>
    <w:rsid w:val="005264F5"/>
    <w:rsid w:val="00533F2A"/>
    <w:rsid w:val="00540CAE"/>
    <w:rsid w:val="00597C88"/>
    <w:rsid w:val="005D47FD"/>
    <w:rsid w:val="005E4CF5"/>
    <w:rsid w:val="0060245D"/>
    <w:rsid w:val="006224FA"/>
    <w:rsid w:val="00682858"/>
    <w:rsid w:val="00683A07"/>
    <w:rsid w:val="006F5CB6"/>
    <w:rsid w:val="00760E1E"/>
    <w:rsid w:val="00767DBD"/>
    <w:rsid w:val="007F1C31"/>
    <w:rsid w:val="008A12C8"/>
    <w:rsid w:val="008F5A8E"/>
    <w:rsid w:val="00912247"/>
    <w:rsid w:val="0092156C"/>
    <w:rsid w:val="00953C89"/>
    <w:rsid w:val="00962AEB"/>
    <w:rsid w:val="009F6D59"/>
    <w:rsid w:val="00A711B7"/>
    <w:rsid w:val="00B34064"/>
    <w:rsid w:val="00B854B9"/>
    <w:rsid w:val="00C54FE5"/>
    <w:rsid w:val="00C67673"/>
    <w:rsid w:val="00C71AD1"/>
    <w:rsid w:val="00C95DDF"/>
    <w:rsid w:val="00CE1CDB"/>
    <w:rsid w:val="00D4144F"/>
    <w:rsid w:val="00D4334A"/>
    <w:rsid w:val="00D6071C"/>
    <w:rsid w:val="00E10C4B"/>
    <w:rsid w:val="00FF162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311E2"/>
  <w15:chartTrackingRefBased/>
  <w15:docId w15:val="{4A7BD578-F3BD-4F46-A41E-5EB2C91CB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2AE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62AEB"/>
  </w:style>
  <w:style w:type="paragraph" w:styleId="Piedepgina">
    <w:name w:val="footer"/>
    <w:basedOn w:val="Normal"/>
    <w:link w:val="PiedepginaCar"/>
    <w:uiPriority w:val="99"/>
    <w:unhideWhenUsed/>
    <w:rsid w:val="00962AE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62AEB"/>
  </w:style>
  <w:style w:type="paragraph" w:styleId="Prrafodelista">
    <w:name w:val="List Paragraph"/>
    <w:basedOn w:val="Normal"/>
    <w:uiPriority w:val="34"/>
    <w:qFormat/>
    <w:rsid w:val="005264F5"/>
    <w:pPr>
      <w:ind w:left="720"/>
      <w:contextualSpacing/>
    </w:pPr>
  </w:style>
  <w:style w:type="table" w:styleId="Tablaconcuadrcula">
    <w:name w:val="Table Grid"/>
    <w:basedOn w:val="Tablanormal"/>
    <w:uiPriority w:val="39"/>
    <w:rsid w:val="00D414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23945">
      <w:bodyDiv w:val="1"/>
      <w:marLeft w:val="0"/>
      <w:marRight w:val="0"/>
      <w:marTop w:val="0"/>
      <w:marBottom w:val="0"/>
      <w:divBdr>
        <w:top w:val="none" w:sz="0" w:space="0" w:color="auto"/>
        <w:left w:val="none" w:sz="0" w:space="0" w:color="auto"/>
        <w:bottom w:val="none" w:sz="0" w:space="0" w:color="auto"/>
        <w:right w:val="none" w:sz="0" w:space="0" w:color="auto"/>
      </w:divBdr>
    </w:div>
    <w:div w:id="139881264">
      <w:bodyDiv w:val="1"/>
      <w:marLeft w:val="0"/>
      <w:marRight w:val="0"/>
      <w:marTop w:val="0"/>
      <w:marBottom w:val="0"/>
      <w:divBdr>
        <w:top w:val="none" w:sz="0" w:space="0" w:color="auto"/>
        <w:left w:val="none" w:sz="0" w:space="0" w:color="auto"/>
        <w:bottom w:val="none" w:sz="0" w:space="0" w:color="auto"/>
        <w:right w:val="none" w:sz="0" w:space="0" w:color="auto"/>
      </w:divBdr>
    </w:div>
    <w:div w:id="1239024354">
      <w:bodyDiv w:val="1"/>
      <w:marLeft w:val="0"/>
      <w:marRight w:val="0"/>
      <w:marTop w:val="0"/>
      <w:marBottom w:val="0"/>
      <w:divBdr>
        <w:top w:val="none" w:sz="0" w:space="0" w:color="auto"/>
        <w:left w:val="none" w:sz="0" w:space="0" w:color="auto"/>
        <w:bottom w:val="none" w:sz="0" w:space="0" w:color="auto"/>
        <w:right w:val="none" w:sz="0" w:space="0" w:color="auto"/>
      </w:divBdr>
    </w:div>
    <w:div w:id="1349789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251</Words>
  <Characters>1382</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CAROLAY CATALAN</dc:creator>
  <cp:keywords/>
  <dc:description/>
  <cp:lastModifiedBy>Mercadeo Digital Munditur</cp:lastModifiedBy>
  <cp:revision>2</cp:revision>
  <cp:lastPrinted>2024-12-13T21:13:00Z</cp:lastPrinted>
  <dcterms:created xsi:type="dcterms:W3CDTF">2024-12-13T21:15:00Z</dcterms:created>
  <dcterms:modified xsi:type="dcterms:W3CDTF">2024-12-13T21:15:00Z</dcterms:modified>
</cp:coreProperties>
</file>